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92CCE" w14:textId="4DD64125" w:rsidR="00444574" w:rsidRPr="00BE1B3F" w:rsidRDefault="00326F78" w:rsidP="00BE1B3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PORTARIA</w:t>
      </w:r>
      <w:r w:rsidR="00440688">
        <w:rPr>
          <w:rFonts w:ascii="Arial" w:hAnsi="Arial" w:cs="Arial"/>
          <w:b/>
          <w:sz w:val="20"/>
          <w:szCs w:val="20"/>
        </w:rPr>
        <w:t xml:space="preserve"> Nº </w:t>
      </w:r>
      <w:r w:rsidR="00F86092">
        <w:rPr>
          <w:rFonts w:ascii="Arial" w:hAnsi="Arial" w:cs="Arial"/>
          <w:b/>
          <w:sz w:val="20"/>
          <w:szCs w:val="20"/>
        </w:rPr>
        <w:t>0</w:t>
      </w:r>
      <w:r w:rsidR="004C3DE3">
        <w:rPr>
          <w:rFonts w:ascii="Arial" w:hAnsi="Arial" w:cs="Arial"/>
          <w:b/>
          <w:sz w:val="20"/>
          <w:szCs w:val="20"/>
        </w:rPr>
        <w:t>3</w:t>
      </w:r>
      <w:r w:rsidR="00C46CDE">
        <w:rPr>
          <w:rFonts w:ascii="Arial" w:hAnsi="Arial" w:cs="Arial"/>
          <w:b/>
          <w:sz w:val="20"/>
          <w:szCs w:val="20"/>
        </w:rPr>
        <w:t>,</w:t>
      </w:r>
      <w:r w:rsidR="00BE1B3F" w:rsidRPr="00BE1B3F">
        <w:rPr>
          <w:rFonts w:ascii="Arial" w:hAnsi="Arial" w:cs="Arial"/>
          <w:b/>
          <w:sz w:val="20"/>
          <w:szCs w:val="20"/>
        </w:rPr>
        <w:t xml:space="preserve"> DE </w:t>
      </w:r>
      <w:r w:rsidR="00F86092">
        <w:rPr>
          <w:rFonts w:ascii="Arial" w:hAnsi="Arial" w:cs="Arial"/>
          <w:b/>
          <w:sz w:val="20"/>
          <w:szCs w:val="20"/>
        </w:rPr>
        <w:t>0</w:t>
      </w:r>
      <w:r w:rsidR="00A92B3C">
        <w:rPr>
          <w:rFonts w:ascii="Arial" w:hAnsi="Arial" w:cs="Arial"/>
          <w:b/>
          <w:sz w:val="20"/>
          <w:szCs w:val="20"/>
        </w:rPr>
        <w:t>2</w:t>
      </w:r>
      <w:r w:rsidR="00BE1B3F" w:rsidRPr="00BE1B3F">
        <w:rPr>
          <w:rFonts w:ascii="Arial" w:hAnsi="Arial" w:cs="Arial"/>
          <w:b/>
          <w:sz w:val="20"/>
          <w:szCs w:val="20"/>
        </w:rPr>
        <w:t xml:space="preserve"> DE </w:t>
      </w:r>
      <w:r>
        <w:rPr>
          <w:rFonts w:ascii="Arial" w:hAnsi="Arial" w:cs="Arial"/>
          <w:b/>
          <w:sz w:val="20"/>
          <w:szCs w:val="20"/>
        </w:rPr>
        <w:t>JANEIRO</w:t>
      </w:r>
      <w:r w:rsidR="00C46CDE">
        <w:rPr>
          <w:rFonts w:ascii="Arial" w:hAnsi="Arial" w:cs="Arial"/>
          <w:b/>
          <w:sz w:val="20"/>
          <w:szCs w:val="20"/>
        </w:rPr>
        <w:t xml:space="preserve"> </w:t>
      </w:r>
      <w:r w:rsidR="0083589C">
        <w:rPr>
          <w:rFonts w:ascii="Arial" w:hAnsi="Arial" w:cs="Arial"/>
          <w:b/>
          <w:sz w:val="20"/>
          <w:szCs w:val="20"/>
        </w:rPr>
        <w:t xml:space="preserve">DE </w:t>
      </w:r>
      <w:r w:rsidR="00A45470">
        <w:rPr>
          <w:rFonts w:ascii="Arial" w:hAnsi="Arial" w:cs="Arial"/>
          <w:b/>
          <w:sz w:val="20"/>
          <w:szCs w:val="20"/>
        </w:rPr>
        <w:t>2018</w:t>
      </w:r>
    </w:p>
    <w:p w14:paraId="2A98B80C" w14:textId="77777777" w:rsidR="00BE1B3F" w:rsidRDefault="00BE1B3F" w:rsidP="00BE1B3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EAC160" w14:textId="7E7C38E9" w:rsidR="004C3DE3" w:rsidRDefault="004C3DE3" w:rsidP="004C3DE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Revoga Portaria nº 051 de 02 de janeiro de 2017, na qual nomeou servidora para cargo em Comissão de Chefe de Seção de Convênios.</w:t>
      </w:r>
    </w:p>
    <w:p w14:paraId="1591BECA" w14:textId="77777777" w:rsidR="00F86092" w:rsidRDefault="00F86092" w:rsidP="00B631D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351041B" w14:textId="7F866F9E" w:rsidR="00B35135" w:rsidRPr="004C3DE3" w:rsidRDefault="00A45470" w:rsidP="001A53C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ELEAZAR MUNIZ JUNIOR, </w:t>
      </w:r>
      <w:r w:rsidR="004C3DE3" w:rsidRPr="004C3DE3">
        <w:rPr>
          <w:rFonts w:ascii="Arial" w:hAnsi="Arial" w:cs="Arial"/>
          <w:bCs/>
          <w:sz w:val="20"/>
          <w:szCs w:val="20"/>
        </w:rPr>
        <w:t xml:space="preserve">Prefeito Municipal De Pedro De Toledo, Estado </w:t>
      </w:r>
      <w:r w:rsidR="004C3DE3">
        <w:rPr>
          <w:rFonts w:ascii="Arial" w:hAnsi="Arial" w:cs="Arial"/>
          <w:bCs/>
          <w:sz w:val="20"/>
          <w:szCs w:val="20"/>
        </w:rPr>
        <w:t>d</w:t>
      </w:r>
      <w:r w:rsidR="004C3DE3" w:rsidRPr="004C3DE3">
        <w:rPr>
          <w:rFonts w:ascii="Arial" w:hAnsi="Arial" w:cs="Arial"/>
          <w:bCs/>
          <w:sz w:val="20"/>
          <w:szCs w:val="20"/>
        </w:rPr>
        <w:t xml:space="preserve">e São Paulo, </w:t>
      </w:r>
      <w:r w:rsidR="004C3DE3">
        <w:rPr>
          <w:rFonts w:ascii="Arial" w:hAnsi="Arial" w:cs="Arial"/>
          <w:bCs/>
          <w:sz w:val="20"/>
          <w:szCs w:val="20"/>
        </w:rPr>
        <w:t>u</w:t>
      </w:r>
      <w:r w:rsidR="004C3DE3" w:rsidRPr="004C3DE3">
        <w:rPr>
          <w:rFonts w:ascii="Arial" w:hAnsi="Arial" w:cs="Arial"/>
          <w:bCs/>
          <w:sz w:val="20"/>
          <w:szCs w:val="20"/>
        </w:rPr>
        <w:t xml:space="preserve">sando </w:t>
      </w:r>
      <w:r w:rsidR="004C3DE3">
        <w:rPr>
          <w:rFonts w:ascii="Arial" w:hAnsi="Arial" w:cs="Arial"/>
          <w:bCs/>
          <w:sz w:val="20"/>
          <w:szCs w:val="20"/>
        </w:rPr>
        <w:t>d</w:t>
      </w:r>
      <w:r w:rsidR="004C3DE3" w:rsidRPr="004C3DE3">
        <w:rPr>
          <w:rFonts w:ascii="Arial" w:hAnsi="Arial" w:cs="Arial"/>
          <w:bCs/>
          <w:sz w:val="20"/>
          <w:szCs w:val="20"/>
        </w:rPr>
        <w:t xml:space="preserve">as </w:t>
      </w:r>
      <w:r w:rsidR="004C3DE3">
        <w:rPr>
          <w:rFonts w:ascii="Arial" w:hAnsi="Arial" w:cs="Arial"/>
          <w:bCs/>
          <w:sz w:val="20"/>
          <w:szCs w:val="20"/>
        </w:rPr>
        <w:t>a</w:t>
      </w:r>
      <w:r w:rsidR="004C3DE3" w:rsidRPr="004C3DE3">
        <w:rPr>
          <w:rFonts w:ascii="Arial" w:hAnsi="Arial" w:cs="Arial"/>
          <w:bCs/>
          <w:sz w:val="20"/>
          <w:szCs w:val="20"/>
        </w:rPr>
        <w:t xml:space="preserve">tribuições </w:t>
      </w:r>
      <w:r w:rsidR="004C3DE3">
        <w:rPr>
          <w:rFonts w:ascii="Arial" w:hAnsi="Arial" w:cs="Arial"/>
          <w:bCs/>
          <w:sz w:val="20"/>
          <w:szCs w:val="20"/>
        </w:rPr>
        <w:t>q</w:t>
      </w:r>
      <w:r w:rsidR="004C3DE3" w:rsidRPr="004C3DE3">
        <w:rPr>
          <w:rFonts w:ascii="Arial" w:hAnsi="Arial" w:cs="Arial"/>
          <w:bCs/>
          <w:sz w:val="20"/>
          <w:szCs w:val="20"/>
        </w:rPr>
        <w:t xml:space="preserve">ue </w:t>
      </w:r>
      <w:r w:rsidR="004C3DE3">
        <w:rPr>
          <w:rFonts w:ascii="Arial" w:hAnsi="Arial" w:cs="Arial"/>
          <w:bCs/>
          <w:sz w:val="20"/>
          <w:szCs w:val="20"/>
        </w:rPr>
        <w:t>l</w:t>
      </w:r>
      <w:r w:rsidR="004C3DE3" w:rsidRPr="004C3DE3">
        <w:rPr>
          <w:rFonts w:ascii="Arial" w:hAnsi="Arial" w:cs="Arial"/>
          <w:bCs/>
          <w:sz w:val="20"/>
          <w:szCs w:val="20"/>
        </w:rPr>
        <w:t xml:space="preserve">he </w:t>
      </w:r>
      <w:r w:rsidR="004C3DE3">
        <w:rPr>
          <w:rFonts w:ascii="Arial" w:hAnsi="Arial" w:cs="Arial"/>
          <w:bCs/>
          <w:sz w:val="20"/>
          <w:szCs w:val="20"/>
        </w:rPr>
        <w:t>s</w:t>
      </w:r>
      <w:r w:rsidR="004C3DE3" w:rsidRPr="004C3DE3">
        <w:rPr>
          <w:rFonts w:ascii="Arial" w:hAnsi="Arial" w:cs="Arial"/>
          <w:bCs/>
          <w:sz w:val="20"/>
          <w:szCs w:val="20"/>
        </w:rPr>
        <w:t xml:space="preserve">ão </w:t>
      </w:r>
      <w:r w:rsidR="004C3DE3">
        <w:rPr>
          <w:rFonts w:ascii="Arial" w:hAnsi="Arial" w:cs="Arial"/>
          <w:bCs/>
          <w:sz w:val="20"/>
          <w:szCs w:val="20"/>
        </w:rPr>
        <w:t>c</w:t>
      </w:r>
      <w:r w:rsidR="004C3DE3" w:rsidRPr="004C3DE3">
        <w:rPr>
          <w:rFonts w:ascii="Arial" w:hAnsi="Arial" w:cs="Arial"/>
          <w:bCs/>
          <w:sz w:val="20"/>
          <w:szCs w:val="20"/>
        </w:rPr>
        <w:t xml:space="preserve">onferidas </w:t>
      </w:r>
      <w:r w:rsidR="004C3DE3">
        <w:rPr>
          <w:rFonts w:ascii="Arial" w:hAnsi="Arial" w:cs="Arial"/>
          <w:bCs/>
          <w:sz w:val="20"/>
          <w:szCs w:val="20"/>
        </w:rPr>
        <w:t>p</w:t>
      </w:r>
      <w:r w:rsidR="004C3DE3" w:rsidRPr="004C3DE3">
        <w:rPr>
          <w:rFonts w:ascii="Arial" w:hAnsi="Arial" w:cs="Arial"/>
          <w:bCs/>
          <w:sz w:val="20"/>
          <w:szCs w:val="20"/>
        </w:rPr>
        <w:t>or Lei;</w:t>
      </w:r>
    </w:p>
    <w:p w14:paraId="2617468B" w14:textId="77777777" w:rsidR="00BB5573" w:rsidRPr="001C0F6D" w:rsidRDefault="00BB5573" w:rsidP="00F80F5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FA07F4" w14:textId="77777777" w:rsidR="00BE1B3F" w:rsidRDefault="00D769B5" w:rsidP="00F80F5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RESOLVE:</w:t>
      </w:r>
    </w:p>
    <w:p w14:paraId="44100417" w14:textId="77777777" w:rsidR="00B43DC4" w:rsidRDefault="00B43DC4" w:rsidP="00F80F5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79C823" w14:textId="77777777" w:rsidR="00AA74A5" w:rsidRDefault="00AA74A5" w:rsidP="00F80F5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EAFE9B" w14:textId="7AD65C81" w:rsidR="004541BD" w:rsidRDefault="004C3DE3" w:rsidP="004C3D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D2B85">
        <w:rPr>
          <w:rFonts w:ascii="Arial" w:hAnsi="Arial" w:cs="Arial"/>
          <w:b/>
          <w:bCs/>
          <w:sz w:val="20"/>
          <w:szCs w:val="20"/>
        </w:rPr>
        <w:t>REVOGAR</w:t>
      </w:r>
      <w:r>
        <w:rPr>
          <w:rFonts w:ascii="Arial" w:hAnsi="Arial" w:cs="Arial"/>
          <w:sz w:val="20"/>
          <w:szCs w:val="20"/>
        </w:rPr>
        <w:t>, a partir da presente data, a Portaria nº 051 de 02 de janeiro de 2017, a qual nomeou a Sra. SOLANGE MARIA WUAQUIM PEREIRA, portadora da Cédula de identidade R.G nº 15.</w:t>
      </w:r>
      <w:r w:rsidR="0098074A">
        <w:rPr>
          <w:rFonts w:ascii="Arial" w:hAnsi="Arial" w:cs="Arial"/>
          <w:sz w:val="20"/>
          <w:szCs w:val="20"/>
        </w:rPr>
        <w:t>***</w:t>
      </w:r>
      <w:r>
        <w:rPr>
          <w:rFonts w:ascii="Arial" w:hAnsi="Arial" w:cs="Arial"/>
          <w:sz w:val="20"/>
          <w:szCs w:val="20"/>
        </w:rPr>
        <w:t>.</w:t>
      </w:r>
      <w:r w:rsidR="0098074A">
        <w:rPr>
          <w:rFonts w:ascii="Arial" w:hAnsi="Arial" w:cs="Arial"/>
          <w:sz w:val="20"/>
          <w:szCs w:val="20"/>
        </w:rPr>
        <w:t>***</w:t>
      </w:r>
      <w:r>
        <w:rPr>
          <w:rFonts w:ascii="Arial" w:hAnsi="Arial" w:cs="Arial"/>
          <w:sz w:val="20"/>
          <w:szCs w:val="20"/>
        </w:rPr>
        <w:t>-7 SSP/SP, C.P.F nº 062.</w:t>
      </w:r>
      <w:r w:rsidR="0098074A">
        <w:rPr>
          <w:rFonts w:ascii="Arial" w:hAnsi="Arial" w:cs="Arial"/>
          <w:sz w:val="20"/>
          <w:szCs w:val="20"/>
        </w:rPr>
        <w:t>***</w:t>
      </w:r>
      <w:r>
        <w:rPr>
          <w:rFonts w:ascii="Arial" w:hAnsi="Arial" w:cs="Arial"/>
          <w:sz w:val="20"/>
          <w:szCs w:val="20"/>
        </w:rPr>
        <w:t>.</w:t>
      </w:r>
      <w:r w:rsidR="0098074A">
        <w:rPr>
          <w:rFonts w:ascii="Arial" w:hAnsi="Arial" w:cs="Arial"/>
          <w:sz w:val="20"/>
          <w:szCs w:val="20"/>
        </w:rPr>
        <w:t>***</w:t>
      </w:r>
      <w:r>
        <w:rPr>
          <w:rFonts w:ascii="Arial" w:hAnsi="Arial" w:cs="Arial"/>
          <w:sz w:val="20"/>
          <w:szCs w:val="20"/>
        </w:rPr>
        <w:t>-10, para o cargo em Comissão de Chefe de Seção de Convênios, junto a Seção de Convênios do Departamento Administrativo da Prefeitura Municipal de Pedro de Toledo.</w:t>
      </w:r>
    </w:p>
    <w:p w14:paraId="5B58D611" w14:textId="77777777" w:rsidR="006D62C0" w:rsidRDefault="006D62C0" w:rsidP="004C3D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739130" w14:textId="77777777" w:rsidR="00DA4320" w:rsidRDefault="00DA4320" w:rsidP="004C3D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192642" w14:textId="77777777" w:rsidR="00ED49F6" w:rsidRDefault="00ED49F6" w:rsidP="00ED49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Publique-se e cumpra-se.</w:t>
      </w:r>
    </w:p>
    <w:p w14:paraId="31DDBB3F" w14:textId="77777777" w:rsidR="00ED49F6" w:rsidRPr="00ED49F6" w:rsidRDefault="00ED49F6" w:rsidP="00ED49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6530BD" w14:textId="77777777" w:rsidR="00E0497A" w:rsidRPr="00805987" w:rsidRDefault="00E0497A" w:rsidP="00E1196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0B75C3" w14:textId="77777777" w:rsidR="0058249B" w:rsidRPr="00805987" w:rsidRDefault="000648FA" w:rsidP="006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Prefeitura Municipal de Pedro de Toledo, em </w:t>
      </w:r>
      <w:r w:rsidR="004541BD">
        <w:rPr>
          <w:rFonts w:ascii="Arial" w:hAnsi="Arial" w:cs="Arial"/>
          <w:sz w:val="20"/>
          <w:szCs w:val="20"/>
        </w:rPr>
        <w:t>0</w:t>
      </w:r>
      <w:r w:rsidR="00A92B3C">
        <w:rPr>
          <w:rFonts w:ascii="Arial" w:hAnsi="Arial" w:cs="Arial"/>
          <w:sz w:val="20"/>
          <w:szCs w:val="20"/>
        </w:rPr>
        <w:t>2</w:t>
      </w:r>
      <w:r w:rsidR="006A6AA1" w:rsidRPr="00805987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J</w:t>
      </w:r>
      <w:r w:rsidR="00326F78">
        <w:rPr>
          <w:rFonts w:ascii="Arial" w:hAnsi="Arial" w:cs="Arial"/>
          <w:sz w:val="20"/>
          <w:szCs w:val="20"/>
        </w:rPr>
        <w:t>aneiro</w:t>
      </w:r>
      <w:r w:rsidR="004C584D" w:rsidRPr="00805987">
        <w:rPr>
          <w:rFonts w:ascii="Arial" w:hAnsi="Arial" w:cs="Arial"/>
          <w:sz w:val="20"/>
          <w:szCs w:val="20"/>
        </w:rPr>
        <w:t xml:space="preserve"> de </w:t>
      </w:r>
      <w:r w:rsidR="00143051">
        <w:rPr>
          <w:rFonts w:ascii="Arial" w:hAnsi="Arial" w:cs="Arial"/>
          <w:sz w:val="20"/>
          <w:szCs w:val="20"/>
        </w:rPr>
        <w:t>2018</w:t>
      </w:r>
      <w:r>
        <w:rPr>
          <w:rFonts w:ascii="Arial" w:hAnsi="Arial" w:cs="Arial"/>
          <w:sz w:val="20"/>
          <w:szCs w:val="20"/>
        </w:rPr>
        <w:t>.</w:t>
      </w:r>
    </w:p>
    <w:p w14:paraId="15B18F09" w14:textId="77777777" w:rsidR="004C584D" w:rsidRPr="00805987" w:rsidRDefault="004C584D" w:rsidP="006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C913E6" w14:textId="77777777" w:rsidR="004C584D" w:rsidRDefault="004C584D" w:rsidP="006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0D5145" w14:textId="77777777" w:rsidR="00D769B5" w:rsidRDefault="00041F19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ELEAZAR MUNIZ JUNIOR</w:t>
      </w:r>
    </w:p>
    <w:p w14:paraId="11F3A16E" w14:textId="77777777" w:rsidR="004C584D" w:rsidRDefault="00D769B5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4C584D">
        <w:rPr>
          <w:rFonts w:ascii="Arial" w:hAnsi="Arial" w:cs="Arial"/>
          <w:sz w:val="20"/>
          <w:szCs w:val="20"/>
        </w:rPr>
        <w:t xml:space="preserve"> Municipal</w:t>
      </w:r>
    </w:p>
    <w:p w14:paraId="4A84B8E0" w14:textId="77777777" w:rsidR="004C584D" w:rsidRDefault="004C584D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B540E4" w14:textId="77777777" w:rsidR="004C584D" w:rsidRDefault="004C584D" w:rsidP="006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874AAA" w14:textId="77777777" w:rsidR="007235AC" w:rsidRDefault="000648FA" w:rsidP="004C58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E1196B">
        <w:rPr>
          <w:rFonts w:ascii="Arial" w:hAnsi="Arial" w:cs="Arial"/>
          <w:sz w:val="20"/>
          <w:szCs w:val="20"/>
        </w:rPr>
        <w:t>epartamento Administ</w:t>
      </w:r>
      <w:r w:rsidR="004541BD">
        <w:rPr>
          <w:rFonts w:ascii="Arial" w:hAnsi="Arial" w:cs="Arial"/>
          <w:sz w:val="20"/>
          <w:szCs w:val="20"/>
        </w:rPr>
        <w:t>rativo, em 0</w:t>
      </w:r>
      <w:r w:rsidR="00A92B3C">
        <w:rPr>
          <w:rFonts w:ascii="Arial" w:hAnsi="Arial" w:cs="Arial"/>
          <w:sz w:val="20"/>
          <w:szCs w:val="20"/>
        </w:rPr>
        <w:t>2</w:t>
      </w:r>
      <w:r w:rsidR="006B3D1B">
        <w:rPr>
          <w:rFonts w:ascii="Arial" w:hAnsi="Arial" w:cs="Arial"/>
          <w:sz w:val="20"/>
          <w:szCs w:val="20"/>
        </w:rPr>
        <w:t xml:space="preserve"> de Janeiro de 2018</w:t>
      </w:r>
      <w:r w:rsidR="00DC3858">
        <w:rPr>
          <w:rFonts w:ascii="Arial" w:hAnsi="Arial" w:cs="Arial"/>
          <w:sz w:val="20"/>
          <w:szCs w:val="20"/>
        </w:rPr>
        <w:t>.</w:t>
      </w:r>
    </w:p>
    <w:p w14:paraId="75481B72" w14:textId="77777777" w:rsidR="00326F78" w:rsidRDefault="00326F78" w:rsidP="004C58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51CD63" w14:textId="77777777" w:rsidR="00E0497A" w:rsidRDefault="00E0497A" w:rsidP="00F80F5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F413B3C" w14:textId="77777777" w:rsidR="006B7F6A" w:rsidRPr="006B7F6A" w:rsidRDefault="006B7F6A" w:rsidP="006B7F6A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6B7F6A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48A58B1" w14:textId="77777777" w:rsidR="006B7F6A" w:rsidRPr="001A155A" w:rsidRDefault="006B7F6A" w:rsidP="006B7F6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sectPr w:rsidR="006B7F6A" w:rsidRPr="001A155A" w:rsidSect="00BE1B3F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7B260" w14:textId="77777777" w:rsidR="00913B59" w:rsidRDefault="00913B59" w:rsidP="001A155A">
      <w:pPr>
        <w:spacing w:after="0" w:line="240" w:lineRule="auto"/>
      </w:pPr>
      <w:r>
        <w:separator/>
      </w:r>
    </w:p>
  </w:endnote>
  <w:endnote w:type="continuationSeparator" w:id="0">
    <w:p w14:paraId="586B32A2" w14:textId="77777777" w:rsidR="00913B59" w:rsidRDefault="00913B59" w:rsidP="001A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DD73D" w14:textId="77777777" w:rsidR="00913B59" w:rsidRDefault="00913B59" w:rsidP="001A155A">
      <w:pPr>
        <w:spacing w:after="0" w:line="240" w:lineRule="auto"/>
      </w:pPr>
      <w:r>
        <w:separator/>
      </w:r>
    </w:p>
  </w:footnote>
  <w:footnote w:type="continuationSeparator" w:id="0">
    <w:p w14:paraId="33353760" w14:textId="77777777" w:rsidR="00913B59" w:rsidRDefault="00913B59" w:rsidP="001A1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603B0" w14:textId="77777777" w:rsidR="00C63679" w:rsidRDefault="00EE3E70" w:rsidP="001A155A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1572423" wp14:editId="57120C55">
          <wp:extent cx="1332230" cy="1084107"/>
          <wp:effectExtent l="0" t="0" r="1270" b="190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asao_-_Pedro_de_Toledo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724" cy="1086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55A"/>
    <w:rsid w:val="00014AEE"/>
    <w:rsid w:val="00027DBA"/>
    <w:rsid w:val="000349D3"/>
    <w:rsid w:val="00041F19"/>
    <w:rsid w:val="000648FA"/>
    <w:rsid w:val="00073463"/>
    <w:rsid w:val="00096E6B"/>
    <w:rsid w:val="000B0A19"/>
    <w:rsid w:val="000B3E67"/>
    <w:rsid w:val="000B72BC"/>
    <w:rsid w:val="000F25EC"/>
    <w:rsid w:val="00107BCB"/>
    <w:rsid w:val="00111EFF"/>
    <w:rsid w:val="001151CB"/>
    <w:rsid w:val="00123DE5"/>
    <w:rsid w:val="00143051"/>
    <w:rsid w:val="0014377C"/>
    <w:rsid w:val="00150F89"/>
    <w:rsid w:val="00154AD0"/>
    <w:rsid w:val="001631C1"/>
    <w:rsid w:val="0016383C"/>
    <w:rsid w:val="001752C3"/>
    <w:rsid w:val="00176E6B"/>
    <w:rsid w:val="00186B9A"/>
    <w:rsid w:val="001917F4"/>
    <w:rsid w:val="0019318F"/>
    <w:rsid w:val="00193AE7"/>
    <w:rsid w:val="001A0589"/>
    <w:rsid w:val="001A155A"/>
    <w:rsid w:val="001A53C8"/>
    <w:rsid w:val="001B54F2"/>
    <w:rsid w:val="001C0F6D"/>
    <w:rsid w:val="001F4A6D"/>
    <w:rsid w:val="00205E56"/>
    <w:rsid w:val="00241C7E"/>
    <w:rsid w:val="002457F8"/>
    <w:rsid w:val="0024582C"/>
    <w:rsid w:val="00250B0A"/>
    <w:rsid w:val="00265B23"/>
    <w:rsid w:val="00286EEE"/>
    <w:rsid w:val="0029602F"/>
    <w:rsid w:val="00296769"/>
    <w:rsid w:val="002A0947"/>
    <w:rsid w:val="002A62B3"/>
    <w:rsid w:val="002E4523"/>
    <w:rsid w:val="00300237"/>
    <w:rsid w:val="00312042"/>
    <w:rsid w:val="003168FC"/>
    <w:rsid w:val="003212E8"/>
    <w:rsid w:val="00324F32"/>
    <w:rsid w:val="00326F78"/>
    <w:rsid w:val="003371F3"/>
    <w:rsid w:val="003449C0"/>
    <w:rsid w:val="0035187E"/>
    <w:rsid w:val="00366D45"/>
    <w:rsid w:val="00371835"/>
    <w:rsid w:val="00391BE1"/>
    <w:rsid w:val="003A6793"/>
    <w:rsid w:val="003D09BE"/>
    <w:rsid w:val="003F14D0"/>
    <w:rsid w:val="00421327"/>
    <w:rsid w:val="00426EA0"/>
    <w:rsid w:val="004356AC"/>
    <w:rsid w:val="00440688"/>
    <w:rsid w:val="00444574"/>
    <w:rsid w:val="004541BD"/>
    <w:rsid w:val="00462EB2"/>
    <w:rsid w:val="0046787B"/>
    <w:rsid w:val="00472E0C"/>
    <w:rsid w:val="004732A9"/>
    <w:rsid w:val="004C38A8"/>
    <w:rsid w:val="004C3DE3"/>
    <w:rsid w:val="004C584D"/>
    <w:rsid w:val="004D1BD8"/>
    <w:rsid w:val="004D40F8"/>
    <w:rsid w:val="004E1606"/>
    <w:rsid w:val="004E2691"/>
    <w:rsid w:val="004F6322"/>
    <w:rsid w:val="004F6641"/>
    <w:rsid w:val="00511CE1"/>
    <w:rsid w:val="0051741D"/>
    <w:rsid w:val="0052355F"/>
    <w:rsid w:val="00532708"/>
    <w:rsid w:val="00544BD1"/>
    <w:rsid w:val="0055441C"/>
    <w:rsid w:val="0058249B"/>
    <w:rsid w:val="00595477"/>
    <w:rsid w:val="005A11E9"/>
    <w:rsid w:val="005A58F8"/>
    <w:rsid w:val="005B5757"/>
    <w:rsid w:val="005C4F89"/>
    <w:rsid w:val="00600518"/>
    <w:rsid w:val="00603503"/>
    <w:rsid w:val="006057E9"/>
    <w:rsid w:val="00611C24"/>
    <w:rsid w:val="0061253A"/>
    <w:rsid w:val="00621774"/>
    <w:rsid w:val="006575D1"/>
    <w:rsid w:val="0066594C"/>
    <w:rsid w:val="00665B7B"/>
    <w:rsid w:val="006769C0"/>
    <w:rsid w:val="00683305"/>
    <w:rsid w:val="006A5967"/>
    <w:rsid w:val="006A6AA1"/>
    <w:rsid w:val="006B3D1B"/>
    <w:rsid w:val="006B7F6A"/>
    <w:rsid w:val="006C5163"/>
    <w:rsid w:val="006C6C86"/>
    <w:rsid w:val="006D60BA"/>
    <w:rsid w:val="006D62C0"/>
    <w:rsid w:val="006F2C3A"/>
    <w:rsid w:val="00712DB7"/>
    <w:rsid w:val="007235AC"/>
    <w:rsid w:val="007247DF"/>
    <w:rsid w:val="00725939"/>
    <w:rsid w:val="0072793E"/>
    <w:rsid w:val="007370D8"/>
    <w:rsid w:val="00753708"/>
    <w:rsid w:val="00754311"/>
    <w:rsid w:val="00774923"/>
    <w:rsid w:val="007776D7"/>
    <w:rsid w:val="00781B87"/>
    <w:rsid w:val="00784E95"/>
    <w:rsid w:val="007A2DB1"/>
    <w:rsid w:val="007F50A1"/>
    <w:rsid w:val="00805987"/>
    <w:rsid w:val="0080765E"/>
    <w:rsid w:val="00810852"/>
    <w:rsid w:val="00814316"/>
    <w:rsid w:val="00815583"/>
    <w:rsid w:val="00816291"/>
    <w:rsid w:val="0081673A"/>
    <w:rsid w:val="00826DBD"/>
    <w:rsid w:val="00832513"/>
    <w:rsid w:val="00833E43"/>
    <w:rsid w:val="008354B3"/>
    <w:rsid w:val="0083589C"/>
    <w:rsid w:val="00837380"/>
    <w:rsid w:val="00841775"/>
    <w:rsid w:val="00850CC0"/>
    <w:rsid w:val="00857C27"/>
    <w:rsid w:val="00861033"/>
    <w:rsid w:val="00862909"/>
    <w:rsid w:val="00872B14"/>
    <w:rsid w:val="0088551E"/>
    <w:rsid w:val="008B06AD"/>
    <w:rsid w:val="008B7986"/>
    <w:rsid w:val="008C4EB9"/>
    <w:rsid w:val="008D42FB"/>
    <w:rsid w:val="008E4487"/>
    <w:rsid w:val="0090413F"/>
    <w:rsid w:val="00906195"/>
    <w:rsid w:val="00910784"/>
    <w:rsid w:val="009136A8"/>
    <w:rsid w:val="00913B59"/>
    <w:rsid w:val="009147A1"/>
    <w:rsid w:val="00914885"/>
    <w:rsid w:val="00931C75"/>
    <w:rsid w:val="00952192"/>
    <w:rsid w:val="00960871"/>
    <w:rsid w:val="0098074A"/>
    <w:rsid w:val="009875B0"/>
    <w:rsid w:val="009D2B85"/>
    <w:rsid w:val="009D5F5B"/>
    <w:rsid w:val="009F6484"/>
    <w:rsid w:val="00A14772"/>
    <w:rsid w:val="00A27801"/>
    <w:rsid w:val="00A3173B"/>
    <w:rsid w:val="00A31B97"/>
    <w:rsid w:val="00A3304F"/>
    <w:rsid w:val="00A3798C"/>
    <w:rsid w:val="00A45470"/>
    <w:rsid w:val="00A45C1D"/>
    <w:rsid w:val="00A51ACA"/>
    <w:rsid w:val="00A554C6"/>
    <w:rsid w:val="00A56C91"/>
    <w:rsid w:val="00A71DC0"/>
    <w:rsid w:val="00A7307B"/>
    <w:rsid w:val="00A74A3D"/>
    <w:rsid w:val="00A80C2D"/>
    <w:rsid w:val="00A84D06"/>
    <w:rsid w:val="00A855A1"/>
    <w:rsid w:val="00A91B7B"/>
    <w:rsid w:val="00A92B3C"/>
    <w:rsid w:val="00A96FF8"/>
    <w:rsid w:val="00AA1F7B"/>
    <w:rsid w:val="00AA74A5"/>
    <w:rsid w:val="00AB1AF7"/>
    <w:rsid w:val="00AC34D0"/>
    <w:rsid w:val="00AD7082"/>
    <w:rsid w:val="00AF5EB6"/>
    <w:rsid w:val="00AF67B4"/>
    <w:rsid w:val="00B134F4"/>
    <w:rsid w:val="00B22BC0"/>
    <w:rsid w:val="00B23784"/>
    <w:rsid w:val="00B3124B"/>
    <w:rsid w:val="00B35135"/>
    <w:rsid w:val="00B354E7"/>
    <w:rsid w:val="00B43DC4"/>
    <w:rsid w:val="00B510B6"/>
    <w:rsid w:val="00B51C6A"/>
    <w:rsid w:val="00B5555C"/>
    <w:rsid w:val="00B61603"/>
    <w:rsid w:val="00B631D3"/>
    <w:rsid w:val="00B9231E"/>
    <w:rsid w:val="00BB5573"/>
    <w:rsid w:val="00BC5838"/>
    <w:rsid w:val="00BC7694"/>
    <w:rsid w:val="00BE1B3F"/>
    <w:rsid w:val="00BF29BD"/>
    <w:rsid w:val="00C12811"/>
    <w:rsid w:val="00C15DF4"/>
    <w:rsid w:val="00C35E65"/>
    <w:rsid w:val="00C46CDE"/>
    <w:rsid w:val="00C55784"/>
    <w:rsid w:val="00C62B16"/>
    <w:rsid w:val="00C63679"/>
    <w:rsid w:val="00C71DB6"/>
    <w:rsid w:val="00C7768F"/>
    <w:rsid w:val="00CA3909"/>
    <w:rsid w:val="00CD061A"/>
    <w:rsid w:val="00CD70C9"/>
    <w:rsid w:val="00CE200D"/>
    <w:rsid w:val="00CF7DD1"/>
    <w:rsid w:val="00D006F5"/>
    <w:rsid w:val="00D71496"/>
    <w:rsid w:val="00D74EBC"/>
    <w:rsid w:val="00D769B5"/>
    <w:rsid w:val="00DA4320"/>
    <w:rsid w:val="00DA5D0F"/>
    <w:rsid w:val="00DA72A5"/>
    <w:rsid w:val="00DC3858"/>
    <w:rsid w:val="00DC5FCA"/>
    <w:rsid w:val="00DD6DD0"/>
    <w:rsid w:val="00DF4967"/>
    <w:rsid w:val="00E0497A"/>
    <w:rsid w:val="00E0552B"/>
    <w:rsid w:val="00E1196B"/>
    <w:rsid w:val="00E22CF1"/>
    <w:rsid w:val="00E35C09"/>
    <w:rsid w:val="00E36808"/>
    <w:rsid w:val="00E46053"/>
    <w:rsid w:val="00E622AC"/>
    <w:rsid w:val="00E64FC4"/>
    <w:rsid w:val="00E9168E"/>
    <w:rsid w:val="00E93B4D"/>
    <w:rsid w:val="00EB00CF"/>
    <w:rsid w:val="00EB343C"/>
    <w:rsid w:val="00EB51BD"/>
    <w:rsid w:val="00ED11D6"/>
    <w:rsid w:val="00ED49F6"/>
    <w:rsid w:val="00EE0C85"/>
    <w:rsid w:val="00EE3E70"/>
    <w:rsid w:val="00EE56BD"/>
    <w:rsid w:val="00EF0E42"/>
    <w:rsid w:val="00EF68F3"/>
    <w:rsid w:val="00F119EA"/>
    <w:rsid w:val="00F34AD7"/>
    <w:rsid w:val="00F56A2D"/>
    <w:rsid w:val="00F61A50"/>
    <w:rsid w:val="00F77B98"/>
    <w:rsid w:val="00F80F52"/>
    <w:rsid w:val="00F82C50"/>
    <w:rsid w:val="00F8369F"/>
    <w:rsid w:val="00F86092"/>
    <w:rsid w:val="00FC1E1D"/>
    <w:rsid w:val="00FC64E3"/>
    <w:rsid w:val="00FD3EB6"/>
    <w:rsid w:val="00FD5533"/>
    <w:rsid w:val="00FE2569"/>
    <w:rsid w:val="00FF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0FF6"/>
  <w15:docId w15:val="{762F19CD-A43D-4BF2-AFD3-21CF4533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5A"/>
  </w:style>
  <w:style w:type="paragraph" w:styleId="Rodap">
    <w:name w:val="footer"/>
    <w:basedOn w:val="Normal"/>
    <w:link w:val="Rodap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5A"/>
  </w:style>
  <w:style w:type="table" w:styleId="Tabelacomgrade">
    <w:name w:val="Table Grid"/>
    <w:basedOn w:val="Tabelanormal"/>
    <w:uiPriority w:val="39"/>
    <w:rsid w:val="006B7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6B7F6A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6B7F6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805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59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C09BA-21AD-4829-9A2B-207EB2451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hp</cp:lastModifiedBy>
  <cp:revision>6</cp:revision>
  <cp:lastPrinted>2018-05-21T16:55:00Z</cp:lastPrinted>
  <dcterms:created xsi:type="dcterms:W3CDTF">2026-09-15T14:16:00Z</dcterms:created>
  <dcterms:modified xsi:type="dcterms:W3CDTF">2026-09-15T19:19:00Z</dcterms:modified>
</cp:coreProperties>
</file>